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36D6" w14:textId="77777777" w:rsidR="00A94C62" w:rsidRPr="00A94C62" w:rsidRDefault="00A94C62" w:rsidP="00BE32C6">
      <w:pPr>
        <w:jc w:val="center"/>
      </w:pPr>
      <w:r w:rsidRPr="00A94C62">
        <w:t>Univerza v Mariboru</w:t>
      </w:r>
    </w:p>
    <w:p w14:paraId="6465578C" w14:textId="44EBD42A" w:rsidR="00A94C62" w:rsidRPr="00A94C62" w:rsidRDefault="00A94C62" w:rsidP="00BE32C6">
      <w:pPr>
        <w:jc w:val="center"/>
      </w:pPr>
      <w:r w:rsidRPr="00A94C62">
        <w:t>Medicinska fakulteta</w:t>
      </w:r>
    </w:p>
    <w:p w14:paraId="0A9BED5B" w14:textId="43862DE6" w:rsidR="00A94C62" w:rsidRPr="00A94C62" w:rsidRDefault="00A94C62" w:rsidP="00BE32C6">
      <w:pPr>
        <w:jc w:val="center"/>
      </w:pPr>
      <w:r w:rsidRPr="00A94C62">
        <w:t>in</w:t>
      </w:r>
    </w:p>
    <w:p w14:paraId="1AED7EAC" w14:textId="0D9BA60D" w:rsidR="00A94C62" w:rsidRPr="00A94C62" w:rsidRDefault="00A94C62" w:rsidP="00BE32C6">
      <w:pPr>
        <w:jc w:val="center"/>
      </w:pPr>
      <w:r w:rsidRPr="00A94C62">
        <w:t>Klinika za ginekologijo in perinatologijo</w:t>
      </w:r>
    </w:p>
    <w:p w14:paraId="24215252" w14:textId="77777777" w:rsidR="00A94C62" w:rsidRPr="00A94C62" w:rsidRDefault="00A94C62" w:rsidP="00BE32C6">
      <w:pPr>
        <w:jc w:val="center"/>
      </w:pPr>
      <w:r w:rsidRPr="00A94C62">
        <w:t>UKC Maribor</w:t>
      </w:r>
    </w:p>
    <w:p w14:paraId="3D727BB6" w14:textId="77777777" w:rsidR="00A94C62" w:rsidRDefault="00A94C62" w:rsidP="00A94C62">
      <w:pPr>
        <w:jc w:val="center"/>
        <w:rPr>
          <w:b/>
          <w:bCs/>
        </w:rPr>
      </w:pPr>
    </w:p>
    <w:p w14:paraId="77E7C977" w14:textId="77777777" w:rsidR="00A94C62" w:rsidRDefault="00A94C62" w:rsidP="00A94C62">
      <w:pPr>
        <w:jc w:val="center"/>
        <w:rPr>
          <w:b/>
          <w:bCs/>
        </w:rPr>
      </w:pPr>
    </w:p>
    <w:p w14:paraId="742EDBD2" w14:textId="6C00DB3E" w:rsidR="00A94C62" w:rsidRPr="00BE32C6" w:rsidRDefault="00A94C62" w:rsidP="00A94C62">
      <w:pPr>
        <w:pStyle w:val="Naslov"/>
        <w:jc w:val="center"/>
        <w:rPr>
          <w:b/>
          <w:bCs/>
        </w:rPr>
      </w:pPr>
      <w:r w:rsidRPr="00BE32C6">
        <w:rPr>
          <w:b/>
          <w:bCs/>
        </w:rPr>
        <w:t>REANIMACIJA NOVOROJENCA</w:t>
      </w:r>
    </w:p>
    <w:p w14:paraId="13C868B1" w14:textId="77777777" w:rsidR="00A94C62" w:rsidRPr="00A94C62" w:rsidRDefault="00A94C62" w:rsidP="00A94C62">
      <w:pPr>
        <w:jc w:val="center"/>
      </w:pPr>
      <w:r w:rsidRPr="00A94C62">
        <w:t>UČNA DELAVNICA</w:t>
      </w:r>
    </w:p>
    <w:p w14:paraId="0C5F3A59" w14:textId="7192F821" w:rsidR="00A94C62" w:rsidRPr="00A94C62" w:rsidRDefault="00A94C62" w:rsidP="00A94C62">
      <w:r w:rsidRPr="00A94C62">
        <w:br/>
      </w:r>
      <w:r w:rsidRPr="00A94C62">
        <w:br/>
      </w:r>
      <w:r w:rsidRPr="00A94C62">
        <w:br/>
      </w:r>
    </w:p>
    <w:p w14:paraId="3C4E240D" w14:textId="77777777" w:rsidR="00A94C62" w:rsidRPr="00A94C62" w:rsidRDefault="00A94C62" w:rsidP="00A94C62">
      <w:pPr>
        <w:jc w:val="both"/>
      </w:pPr>
      <w:r w:rsidRPr="00A94C62">
        <w:t>za zdravnike specialiste in specializante ginekologije in porodništva,</w:t>
      </w:r>
    </w:p>
    <w:p w14:paraId="1CC9D7A6" w14:textId="77777777" w:rsidR="00A94C62" w:rsidRPr="00A94C62" w:rsidRDefault="00A94C62" w:rsidP="00A94C62">
      <w:pPr>
        <w:jc w:val="both"/>
      </w:pPr>
      <w:r w:rsidRPr="00A94C62">
        <w:t>zdravnike specialiste in specializante pediatrije,</w:t>
      </w:r>
    </w:p>
    <w:p w14:paraId="0662B561" w14:textId="77777777" w:rsidR="00A94C62" w:rsidRPr="00A94C62" w:rsidRDefault="00A94C62" w:rsidP="00A94C62">
      <w:pPr>
        <w:jc w:val="both"/>
      </w:pPr>
      <w:r w:rsidRPr="00A94C62">
        <w:t>zdravnike specialiste in specializante družinske medicine, </w:t>
      </w:r>
    </w:p>
    <w:p w14:paraId="13D4F4F3" w14:textId="77777777" w:rsidR="00A94C62" w:rsidRPr="00A94C62" w:rsidRDefault="00A94C62" w:rsidP="00A94C62">
      <w:pPr>
        <w:jc w:val="both"/>
      </w:pPr>
      <w:r w:rsidRPr="00A94C62">
        <w:t>zdravnike specialiste in specializante urgentne medicine, </w:t>
      </w:r>
    </w:p>
    <w:p w14:paraId="6BC5D648" w14:textId="77777777" w:rsidR="00A94C62" w:rsidRPr="00A94C62" w:rsidRDefault="00A94C62" w:rsidP="00A94C62">
      <w:pPr>
        <w:jc w:val="both"/>
      </w:pPr>
      <w:r w:rsidRPr="00A94C62">
        <w:t>zdravnike pripravnike,</w:t>
      </w:r>
    </w:p>
    <w:p w14:paraId="1FBA775A" w14:textId="77777777" w:rsidR="00A94C62" w:rsidRDefault="00A94C62" w:rsidP="00A94C62">
      <w:pPr>
        <w:jc w:val="both"/>
      </w:pPr>
      <w:r w:rsidRPr="00A94C62">
        <w:t>babice, medicinske sestre in zdravstvene tehnike</w:t>
      </w:r>
    </w:p>
    <w:p w14:paraId="5B3236E5" w14:textId="0950B5FD" w:rsidR="006269A9" w:rsidRDefault="006269A9" w:rsidP="00A94C62">
      <w:pPr>
        <w:jc w:val="both"/>
      </w:pPr>
      <w:r>
        <w:t xml:space="preserve">študente medicine, </w:t>
      </w:r>
    </w:p>
    <w:p w14:paraId="6F2260C6" w14:textId="468E9FC7" w:rsidR="006269A9" w:rsidRPr="00A94C62" w:rsidRDefault="006269A9" w:rsidP="00A94C62">
      <w:pPr>
        <w:jc w:val="both"/>
      </w:pPr>
      <w:r>
        <w:t>vse, ki se pri delu srečujejo s porodom in oskrbo novorojenca.</w:t>
      </w:r>
    </w:p>
    <w:p w14:paraId="4F818073" w14:textId="77777777" w:rsidR="00A94C62" w:rsidRPr="00A94C62" w:rsidRDefault="00A94C62" w:rsidP="00A94C62">
      <w:r w:rsidRPr="00A94C62">
        <w:br/>
      </w:r>
      <w:r w:rsidRPr="00A94C62">
        <w:br/>
      </w:r>
      <w:r w:rsidRPr="00A94C62">
        <w:br/>
      </w:r>
      <w:r w:rsidRPr="00A94C62">
        <w:br/>
      </w:r>
      <w:r w:rsidRPr="00A94C62">
        <w:br/>
      </w:r>
    </w:p>
    <w:p w14:paraId="3629A3EE" w14:textId="69205593" w:rsidR="00A94C62" w:rsidRPr="00A94C62" w:rsidRDefault="00A94C62" w:rsidP="006269A9">
      <w:pPr>
        <w:jc w:val="center"/>
      </w:pPr>
      <w:r>
        <w:t>12.</w:t>
      </w:r>
      <w:r w:rsidR="00F24D6E">
        <w:t xml:space="preserve"> </w:t>
      </w:r>
      <w:r>
        <w:t>2.</w:t>
      </w:r>
      <w:r w:rsidR="00F24D6E">
        <w:t xml:space="preserve"> </w:t>
      </w:r>
      <w:r>
        <w:t>2026</w:t>
      </w:r>
      <w:r w:rsidR="00604BE0">
        <w:t xml:space="preserve"> na Medicinski fakulteti v Mariboru</w:t>
      </w:r>
    </w:p>
    <w:p w14:paraId="62CFBEF2" w14:textId="77777777" w:rsidR="006269A9" w:rsidRDefault="006269A9">
      <w:r>
        <w:br w:type="page"/>
      </w:r>
    </w:p>
    <w:p w14:paraId="3E3739AE" w14:textId="6BEEDA0D" w:rsidR="00A94C62" w:rsidRPr="00A94C62" w:rsidRDefault="00A94C62" w:rsidP="00A94C62"/>
    <w:p w14:paraId="67ACA02D" w14:textId="6C665265" w:rsidR="00A94C62" w:rsidRPr="00A94C62" w:rsidRDefault="00BF638B" w:rsidP="00A94C62">
      <w:pPr>
        <w:rPr>
          <w:b/>
          <w:bCs/>
        </w:rPr>
      </w:pPr>
      <w:r>
        <w:rPr>
          <w:b/>
          <w:bCs/>
        </w:rPr>
        <w:t>ORGANIZACIJSKI</w:t>
      </w:r>
      <w:r w:rsidR="00A94C62" w:rsidRPr="00A94C62">
        <w:rPr>
          <w:b/>
          <w:bCs/>
        </w:rPr>
        <w:t xml:space="preserve"> VODJA </w:t>
      </w:r>
    </w:p>
    <w:p w14:paraId="7206F064" w14:textId="2B42A83C" w:rsidR="00BF638B" w:rsidRDefault="00A94C62" w:rsidP="00A94C62">
      <w:r>
        <w:t>Sara Sitar, dr.med.</w:t>
      </w:r>
    </w:p>
    <w:p w14:paraId="2E8B8B0E" w14:textId="77777777" w:rsidR="00BF638B" w:rsidRPr="00A94C62" w:rsidRDefault="00BF638B" w:rsidP="00A94C62"/>
    <w:p w14:paraId="1569B8CA" w14:textId="77777777" w:rsidR="00A94C62" w:rsidRDefault="00A94C62" w:rsidP="00A94C62">
      <w:pPr>
        <w:rPr>
          <w:b/>
          <w:bCs/>
        </w:rPr>
      </w:pPr>
      <w:r w:rsidRPr="00A94C62">
        <w:rPr>
          <w:b/>
          <w:bCs/>
        </w:rPr>
        <w:t>PREDAVATELJI IN TRENERJI </w:t>
      </w:r>
    </w:p>
    <w:p w14:paraId="3448C85E" w14:textId="77777777" w:rsidR="00A34A98" w:rsidRPr="009E7F02" w:rsidRDefault="00A34A98" w:rsidP="00A34A98">
      <w:r w:rsidRPr="009E7F02">
        <w:t>red. prof. dr. Faris Mujezinović, dr. med.</w:t>
      </w:r>
    </w:p>
    <w:p w14:paraId="6D59FE35" w14:textId="77777777" w:rsidR="00A34A98" w:rsidRPr="009E7F02" w:rsidRDefault="00A34A98" w:rsidP="00A34A98">
      <w:r w:rsidRPr="009E7F02">
        <w:t>Red. prof. ddr. Miljenko Križmarić, univ. dipl. inž. el.</w:t>
      </w:r>
    </w:p>
    <w:p w14:paraId="7B934260" w14:textId="77777777" w:rsidR="00A94C62" w:rsidRDefault="00A94C62" w:rsidP="00A94C62">
      <w:r w:rsidRPr="00A94C62">
        <w:t>Jože Žolger, dr. med. </w:t>
      </w:r>
    </w:p>
    <w:p w14:paraId="45CEEF0F" w14:textId="63D1BFB1" w:rsidR="00A94C62" w:rsidRDefault="00A94C62" w:rsidP="00A94C62">
      <w:r>
        <w:t>Matej Pal, dr.med.</w:t>
      </w:r>
    </w:p>
    <w:p w14:paraId="0B3B04DB" w14:textId="1E79BF18" w:rsidR="00A34A98" w:rsidRDefault="00A34A98" w:rsidP="00A94C62">
      <w:r w:rsidRPr="00A94C62">
        <w:t>Sara Sitar, dr. med.</w:t>
      </w:r>
    </w:p>
    <w:p w14:paraId="055BD2D3" w14:textId="2EB3905E" w:rsidR="00A94C62" w:rsidRDefault="00A94C62" w:rsidP="00A94C62">
      <w:r>
        <w:t>Tjaša Barbič, dr.med.</w:t>
      </w:r>
    </w:p>
    <w:p w14:paraId="2FE3B9CB" w14:textId="664C7932" w:rsidR="006269A9" w:rsidRDefault="006269A9" w:rsidP="00A94C62">
      <w:r>
        <w:t>Lara Rihtar, dr.med.</w:t>
      </w:r>
    </w:p>
    <w:p w14:paraId="5B6655BC" w14:textId="3E5F0C53" w:rsidR="00A94C62" w:rsidRPr="009E7F02" w:rsidRDefault="006269A9" w:rsidP="00A94C62">
      <w:r w:rsidRPr="009E7F02">
        <w:t>Kristina Vrhovac Samardžija, dipl.med.s</w:t>
      </w:r>
    </w:p>
    <w:p w14:paraId="799115E4" w14:textId="77777777" w:rsidR="00BE32C6" w:rsidRPr="006269A9" w:rsidRDefault="00BE32C6" w:rsidP="00A94C62"/>
    <w:p w14:paraId="7FF3E6AF" w14:textId="77777777" w:rsidR="00A94C62" w:rsidRPr="00A94C62" w:rsidRDefault="00A94C62" w:rsidP="00A94C62">
      <w:r w:rsidRPr="00A94C62">
        <w:rPr>
          <w:b/>
          <w:bCs/>
        </w:rPr>
        <w:t>ORGANIZACIJSKI ODBOR</w:t>
      </w:r>
    </w:p>
    <w:p w14:paraId="3A4B130B" w14:textId="0D2C070E" w:rsidR="00A94C62" w:rsidRPr="00A94C62" w:rsidRDefault="00A94C62" w:rsidP="00A94C62">
      <w:r>
        <w:t>Petra Babič, dipl.med.s.</w:t>
      </w:r>
      <w:r w:rsidR="006269A9">
        <w:t xml:space="preserve">, </w:t>
      </w:r>
      <w:r w:rsidR="006269A9" w:rsidRPr="00A94C62">
        <w:t>Jože Žolger, dr. med. </w:t>
      </w:r>
      <w:r w:rsidR="006269A9">
        <w:t>, Matej Pal, dr.med., Tjaša Barbič, dr.med., Lara Rihtar, dr.med.</w:t>
      </w:r>
      <w:r w:rsidR="00004C3E">
        <w:t>,</w:t>
      </w:r>
      <w:r w:rsidR="00755A93">
        <w:t xml:space="preserve"> </w:t>
      </w:r>
      <w:r w:rsidR="00755A93" w:rsidRPr="00A94C62">
        <w:t>Sara Sitar, dr. med.</w:t>
      </w:r>
      <w:r w:rsidR="00755A93">
        <w:t xml:space="preserve">, </w:t>
      </w:r>
      <w:r w:rsidR="00004C3E">
        <w:t xml:space="preserve"> </w:t>
      </w:r>
      <w:r w:rsidR="00004C3E" w:rsidRPr="006269A9">
        <w:t>Kristina Vrhovac Samardžija</w:t>
      </w:r>
      <w:r w:rsidR="00004C3E">
        <w:t>, dipl.med.s</w:t>
      </w:r>
      <w:r w:rsidR="009E028A">
        <w:t xml:space="preserve">, </w:t>
      </w:r>
      <w:r w:rsidR="009E028A" w:rsidRPr="009E028A">
        <w:t>Violeta Osmanaj Selmanaj</w:t>
      </w:r>
      <w:r w:rsidR="009E028A">
        <w:t xml:space="preserve">, </w:t>
      </w:r>
      <w:r w:rsidR="008F26C8">
        <w:t>teh.zdr.nege</w:t>
      </w:r>
      <w:r w:rsidR="00A34A98">
        <w:t>, Lucija Donko, dr.</w:t>
      </w:r>
      <w:r w:rsidR="00A34A98" w:rsidRPr="00A34A98">
        <w:t>med., Nina Bračič, prof. raz. pouka</w:t>
      </w:r>
      <w:r w:rsidRPr="00A94C62">
        <w:br/>
      </w:r>
    </w:p>
    <w:p w14:paraId="6D26699B" w14:textId="77777777" w:rsidR="00A94C62" w:rsidRPr="00A94C62" w:rsidRDefault="00A94C62" w:rsidP="00A94C62">
      <w:r w:rsidRPr="00A94C62">
        <w:rPr>
          <w:b/>
          <w:bCs/>
        </w:rPr>
        <w:t>Kotizacija:</w:t>
      </w:r>
    </w:p>
    <w:p w14:paraId="75AE4CA0" w14:textId="7167B2E4" w:rsidR="00A94C62" w:rsidRPr="00A94C62" w:rsidRDefault="00A94C62" w:rsidP="00A94C62">
      <w:r>
        <w:t>50</w:t>
      </w:r>
      <w:r w:rsidRPr="00A94C62">
        <w:t xml:space="preserve"> EUR (DDV vključen)</w:t>
      </w:r>
    </w:p>
    <w:p w14:paraId="3ABE96ED" w14:textId="77777777" w:rsidR="00A94C62" w:rsidRPr="00A94C62" w:rsidRDefault="00A94C62" w:rsidP="00A94C62"/>
    <w:p w14:paraId="3CB0E53A" w14:textId="77777777" w:rsidR="00A94C62" w:rsidRDefault="00A94C62" w:rsidP="00A94C62">
      <w:pPr>
        <w:rPr>
          <w:b/>
          <w:bCs/>
        </w:rPr>
      </w:pPr>
      <w:r w:rsidRPr="00A94C62">
        <w:rPr>
          <w:b/>
          <w:bCs/>
        </w:rPr>
        <w:t>Prijave in dodatne informacije:</w:t>
      </w:r>
    </w:p>
    <w:p w14:paraId="47CA2FF2" w14:textId="008DC14D" w:rsidR="00F24D6E" w:rsidRDefault="00F24D6E" w:rsidP="00A94C62">
      <w:r>
        <w:t>P</w:t>
      </w:r>
      <w:r w:rsidR="00A34A98">
        <w:t xml:space="preserve">reko spletne prijavnice </w:t>
      </w:r>
      <w:r>
        <w:t xml:space="preserve">na </w:t>
      </w:r>
      <w:hyperlink r:id="rId5" w:history="1">
        <w:r w:rsidRPr="0013455E">
          <w:rPr>
            <w:rStyle w:val="Hiperpovezava"/>
          </w:rPr>
          <w:t>www.ukc-mb.si</w:t>
        </w:r>
      </w:hyperlink>
      <w:r>
        <w:t>, zavihek Strokovna srečanja</w:t>
      </w:r>
    </w:p>
    <w:p w14:paraId="25785951" w14:textId="7C4D97EC" w:rsidR="006269A9" w:rsidRDefault="00A94C62" w:rsidP="00A94C62">
      <w:r w:rsidRPr="00A94C62">
        <w:br/>
      </w:r>
    </w:p>
    <w:p w14:paraId="50EF5A49" w14:textId="77777777" w:rsidR="006269A9" w:rsidRDefault="006269A9">
      <w:r>
        <w:br w:type="page"/>
      </w:r>
    </w:p>
    <w:p w14:paraId="4D7C40BD" w14:textId="150737AB" w:rsidR="00A94C62" w:rsidRPr="00A94C62" w:rsidRDefault="00A94C62" w:rsidP="00A94C62">
      <w:r w:rsidRPr="00A94C62">
        <w:lastRenderedPageBreak/>
        <w:br/>
      </w:r>
      <w:r w:rsidRPr="00A94C62">
        <w:br/>
      </w:r>
      <w:r w:rsidRPr="00A94C62">
        <w:rPr>
          <w:b/>
          <w:bCs/>
        </w:rPr>
        <w:t>PROGRAM UČNE DELAVNICE</w:t>
      </w:r>
    </w:p>
    <w:p w14:paraId="32CC665B" w14:textId="77777777" w:rsidR="00A94C62" w:rsidRPr="00A94C62" w:rsidRDefault="00A94C62" w:rsidP="00A94C62"/>
    <w:p w14:paraId="095B66F2" w14:textId="131BEA73" w:rsidR="00A94C62" w:rsidRDefault="00021A04" w:rsidP="00A94C62">
      <w:r>
        <w:t>9</w:t>
      </w:r>
      <w:r w:rsidR="006269A9">
        <w:t xml:space="preserve">.00 – </w:t>
      </w:r>
      <w:r>
        <w:t>9</w:t>
      </w:r>
      <w:r w:rsidR="006269A9">
        <w:t xml:space="preserve">.10 </w:t>
      </w:r>
      <w:r w:rsidR="00A94C62" w:rsidRPr="00A94C62">
        <w:t>Pozdravne besede</w:t>
      </w:r>
    </w:p>
    <w:p w14:paraId="1C81353B" w14:textId="624FDB07" w:rsidR="007D1B2F" w:rsidRPr="00A94C62" w:rsidRDefault="00170BF1" w:rsidP="00A94C62">
      <w:r>
        <w:t xml:space="preserve">dr. </w:t>
      </w:r>
      <w:r w:rsidR="007D1B2F">
        <w:t>Lucija Kuder</w:t>
      </w:r>
      <w:r>
        <w:t>, dr.med.</w:t>
      </w:r>
    </w:p>
    <w:p w14:paraId="2BCC1415" w14:textId="4D551DB4" w:rsidR="00A94C62" w:rsidRDefault="00021A04" w:rsidP="00A94C62">
      <w:r>
        <w:t>9</w:t>
      </w:r>
      <w:r w:rsidR="00A94C62" w:rsidRPr="00A94C62">
        <w:t>.10–</w:t>
      </w:r>
      <w:r>
        <w:t>9</w:t>
      </w:r>
      <w:r w:rsidR="00A94C62" w:rsidRPr="00A94C62">
        <w:t>.30</w:t>
      </w:r>
      <w:r w:rsidR="006269A9">
        <w:t xml:space="preserve"> </w:t>
      </w:r>
      <w:r w:rsidR="00A94C62" w:rsidRPr="006269A9">
        <w:rPr>
          <w:b/>
          <w:bCs/>
        </w:rPr>
        <w:t>Stanja v nosečnosti in med porodom, ki so pogosto povezana s slabim izidom otroka</w:t>
      </w:r>
      <w:r w:rsidR="00A94C62" w:rsidRPr="00A94C62">
        <w:t> </w:t>
      </w:r>
    </w:p>
    <w:p w14:paraId="341476A4" w14:textId="1E69CB7E" w:rsidR="00BE32C6" w:rsidRPr="00BE32C6" w:rsidRDefault="00BE32C6" w:rsidP="00A94C62">
      <w:pPr>
        <w:rPr>
          <w:i/>
          <w:iCs/>
        </w:rPr>
      </w:pPr>
      <w:r w:rsidRPr="00BE32C6">
        <w:rPr>
          <w:i/>
          <w:iCs/>
        </w:rPr>
        <w:t>red. prof. dr. Faris Mujezinović, dr. med.</w:t>
      </w:r>
    </w:p>
    <w:p w14:paraId="724ECC97" w14:textId="77777777" w:rsidR="00A94C62" w:rsidRPr="00A94C62" w:rsidRDefault="00A94C62" w:rsidP="00A94C62">
      <w:pPr>
        <w:rPr>
          <w:i/>
          <w:iCs/>
        </w:rPr>
      </w:pPr>
    </w:p>
    <w:p w14:paraId="1B06C8D6" w14:textId="41FFB674" w:rsidR="00A94C62" w:rsidRPr="006269A9" w:rsidRDefault="00021A04" w:rsidP="00A94C62">
      <w:pPr>
        <w:rPr>
          <w:b/>
          <w:bCs/>
        </w:rPr>
      </w:pPr>
      <w:r>
        <w:t>9</w:t>
      </w:r>
      <w:r w:rsidR="00A94C62" w:rsidRPr="00A94C62">
        <w:t>.30–</w:t>
      </w:r>
      <w:r>
        <w:t>9</w:t>
      </w:r>
      <w:r w:rsidR="00A94C62" w:rsidRPr="00A94C62">
        <w:t>.50</w:t>
      </w:r>
      <w:r w:rsidR="006269A9">
        <w:t xml:space="preserve"> </w:t>
      </w:r>
      <w:r w:rsidR="00A94C62" w:rsidRPr="006269A9">
        <w:rPr>
          <w:b/>
          <w:bCs/>
        </w:rPr>
        <w:t>Prilagajanje novorojenca na zunajmaternično okolje</w:t>
      </w:r>
    </w:p>
    <w:p w14:paraId="12DC6025" w14:textId="4341BB59" w:rsidR="00A94C62" w:rsidRDefault="00A94C62" w:rsidP="00A94C62">
      <w:pPr>
        <w:rPr>
          <w:i/>
          <w:iCs/>
        </w:rPr>
      </w:pPr>
      <w:r>
        <w:rPr>
          <w:i/>
          <w:iCs/>
        </w:rPr>
        <w:t>Sara Sitar</w:t>
      </w:r>
      <w:r w:rsidR="00BF638B">
        <w:rPr>
          <w:i/>
          <w:iCs/>
        </w:rPr>
        <w:t>, dr.med.</w:t>
      </w:r>
    </w:p>
    <w:p w14:paraId="600D8974" w14:textId="77777777" w:rsidR="00A94C62" w:rsidRPr="00A94C62" w:rsidRDefault="00A94C62" w:rsidP="00A94C62"/>
    <w:p w14:paraId="4B9504E2" w14:textId="137DA41B" w:rsidR="00A94C62" w:rsidRPr="00A94C62" w:rsidRDefault="00021A04" w:rsidP="00A94C62">
      <w:r>
        <w:t>9</w:t>
      </w:r>
      <w:r w:rsidR="00A94C62" w:rsidRPr="00A94C62">
        <w:t>.50–</w:t>
      </w:r>
      <w:r>
        <w:t>10</w:t>
      </w:r>
      <w:r w:rsidR="00A94C62" w:rsidRPr="00A94C62">
        <w:t>.10</w:t>
      </w:r>
      <w:r w:rsidR="006269A9">
        <w:t xml:space="preserve"> </w:t>
      </w:r>
      <w:r w:rsidR="00A94C62" w:rsidRPr="006269A9">
        <w:rPr>
          <w:b/>
          <w:bCs/>
        </w:rPr>
        <w:t>Priprava na porod rizičnega novorojenca</w:t>
      </w:r>
      <w:r w:rsidR="00A94C62" w:rsidRPr="00A94C62">
        <w:t xml:space="preserve"> </w:t>
      </w:r>
    </w:p>
    <w:p w14:paraId="453E2DCC" w14:textId="77777777" w:rsidR="006269A9" w:rsidRPr="006269A9" w:rsidRDefault="006269A9" w:rsidP="006269A9">
      <w:r w:rsidRPr="006269A9">
        <w:t>Kristina Vrhovac Samardžija</w:t>
      </w:r>
      <w:r>
        <w:t>, dipl.med.s</w:t>
      </w:r>
    </w:p>
    <w:p w14:paraId="32EFF1FF" w14:textId="77777777" w:rsidR="00A94C62" w:rsidRPr="00A94C62" w:rsidRDefault="00A94C62" w:rsidP="00A94C62"/>
    <w:p w14:paraId="39ED5C10" w14:textId="6795B29B" w:rsidR="00A94C62" w:rsidRPr="00A94C62" w:rsidRDefault="00A94C62" w:rsidP="00A94C62">
      <w:r w:rsidRPr="00A94C62">
        <w:t>1</w:t>
      </w:r>
      <w:r w:rsidR="00021A04">
        <w:t>0</w:t>
      </w:r>
      <w:r w:rsidRPr="00A94C62">
        <w:t>.10–1</w:t>
      </w:r>
      <w:r w:rsidR="00021A04">
        <w:t>0</w:t>
      </w:r>
      <w:r w:rsidRPr="00A94C62">
        <w:t>.30</w:t>
      </w:r>
      <w:r w:rsidR="006269A9">
        <w:t xml:space="preserve"> </w:t>
      </w:r>
      <w:r w:rsidRPr="006269A9">
        <w:rPr>
          <w:b/>
          <w:bCs/>
        </w:rPr>
        <w:t>Ukrepi pri novorojencu, ki ne zadiha spontano</w:t>
      </w:r>
      <w:r>
        <w:t xml:space="preserve"> </w:t>
      </w:r>
    </w:p>
    <w:p w14:paraId="0FE8709E" w14:textId="2652EE36" w:rsidR="00A94C62" w:rsidRDefault="00A94C62" w:rsidP="00A94C62">
      <w:pPr>
        <w:rPr>
          <w:i/>
          <w:iCs/>
        </w:rPr>
      </w:pPr>
      <w:r>
        <w:rPr>
          <w:i/>
          <w:iCs/>
        </w:rPr>
        <w:t>Matej Pal</w:t>
      </w:r>
      <w:r w:rsidR="006269A9">
        <w:rPr>
          <w:i/>
          <w:iCs/>
        </w:rPr>
        <w:t>,dr.med</w:t>
      </w:r>
    </w:p>
    <w:p w14:paraId="4B6E19BF" w14:textId="77777777" w:rsidR="00A94C62" w:rsidRPr="00A94C62" w:rsidRDefault="00A94C62" w:rsidP="00A94C62"/>
    <w:p w14:paraId="486AEB1B" w14:textId="4DD0AEE1" w:rsidR="00A94C62" w:rsidRPr="00A94C62" w:rsidRDefault="00A94C62" w:rsidP="00A94C62">
      <w:r w:rsidRPr="00A94C62">
        <w:t>1</w:t>
      </w:r>
      <w:r w:rsidR="00021A04">
        <w:t>0</w:t>
      </w:r>
      <w:r w:rsidRPr="00A94C62">
        <w:t>.</w:t>
      </w:r>
      <w:r>
        <w:t>30</w:t>
      </w:r>
      <w:r w:rsidRPr="00A94C62">
        <w:t>–1</w:t>
      </w:r>
      <w:r w:rsidR="00021A04">
        <w:t>0</w:t>
      </w:r>
      <w:r>
        <w:t>.50</w:t>
      </w:r>
      <w:r w:rsidR="006269A9">
        <w:t xml:space="preserve"> </w:t>
      </w:r>
      <w:r w:rsidRPr="006269A9">
        <w:rPr>
          <w:b/>
          <w:bCs/>
        </w:rPr>
        <w:t>Masaža srca in uporaba zdravil pri reanimaciji novorojenca</w:t>
      </w:r>
      <w:r w:rsidR="00BF638B">
        <w:t xml:space="preserve"> </w:t>
      </w:r>
    </w:p>
    <w:p w14:paraId="1E98A44D" w14:textId="281621E5" w:rsidR="00587A24" w:rsidRDefault="00A94C62" w:rsidP="00A94C62">
      <w:pPr>
        <w:rPr>
          <w:i/>
          <w:iCs/>
        </w:rPr>
      </w:pPr>
      <w:r w:rsidRPr="00A94C62">
        <w:rPr>
          <w:i/>
          <w:iCs/>
        </w:rPr>
        <w:t>Jože Žolger, dr. med.</w:t>
      </w:r>
    </w:p>
    <w:p w14:paraId="6921BA28" w14:textId="77777777" w:rsidR="006269A9" w:rsidRDefault="006269A9" w:rsidP="00A94C62">
      <w:pPr>
        <w:rPr>
          <w:i/>
          <w:iCs/>
        </w:rPr>
      </w:pPr>
    </w:p>
    <w:p w14:paraId="141CD5F1" w14:textId="5E682928" w:rsidR="00A94C62" w:rsidRDefault="00587A24" w:rsidP="00A94C62">
      <w:pPr>
        <w:rPr>
          <w:i/>
          <w:iCs/>
        </w:rPr>
      </w:pPr>
      <w:r>
        <w:rPr>
          <w:i/>
          <w:iCs/>
        </w:rPr>
        <w:t>ODMOR ZA KAVO 1</w:t>
      </w:r>
      <w:r w:rsidR="00021A04">
        <w:rPr>
          <w:i/>
          <w:iCs/>
        </w:rPr>
        <w:t>0</w:t>
      </w:r>
      <w:r>
        <w:rPr>
          <w:i/>
          <w:iCs/>
        </w:rPr>
        <w:t>.50 – 1</w:t>
      </w:r>
      <w:r w:rsidR="00021A04">
        <w:rPr>
          <w:i/>
          <w:iCs/>
        </w:rPr>
        <w:t>1</w:t>
      </w:r>
      <w:r>
        <w:rPr>
          <w:i/>
          <w:iCs/>
        </w:rPr>
        <w:t>.20</w:t>
      </w:r>
    </w:p>
    <w:p w14:paraId="765D3E55" w14:textId="77777777" w:rsidR="006269A9" w:rsidRPr="00A94C62" w:rsidRDefault="006269A9" w:rsidP="00A94C62"/>
    <w:p w14:paraId="3D8B1BFC" w14:textId="436329C6" w:rsidR="00A94C62" w:rsidRPr="00A94C62" w:rsidRDefault="00A94C62" w:rsidP="00A94C62">
      <w:r w:rsidRPr="00A94C62">
        <w:t>1</w:t>
      </w:r>
      <w:r w:rsidR="00021A04">
        <w:t>1</w:t>
      </w:r>
      <w:r w:rsidR="00587A24">
        <w:t>.20</w:t>
      </w:r>
      <w:r w:rsidRPr="00A94C62">
        <w:t>–</w:t>
      </w:r>
      <w:r w:rsidR="006269A9">
        <w:t>1</w:t>
      </w:r>
      <w:r w:rsidR="00021A04">
        <w:t>1</w:t>
      </w:r>
      <w:r w:rsidRPr="00A94C62">
        <w:t>.</w:t>
      </w:r>
      <w:r w:rsidR="00587A24">
        <w:t>4</w:t>
      </w:r>
      <w:r>
        <w:t>0</w:t>
      </w:r>
      <w:r w:rsidR="006269A9">
        <w:t xml:space="preserve"> </w:t>
      </w:r>
      <w:r w:rsidRPr="006269A9">
        <w:rPr>
          <w:b/>
          <w:bCs/>
        </w:rPr>
        <w:t>Algoritem reanimacije novorojenca</w:t>
      </w:r>
      <w:r w:rsidRPr="00A94C62">
        <w:t xml:space="preserve"> </w:t>
      </w:r>
    </w:p>
    <w:p w14:paraId="2B63D316" w14:textId="7F3B0F89" w:rsidR="00A94C62" w:rsidRDefault="00A94C62" w:rsidP="00A94C62">
      <w:r>
        <w:t>Lara Rihtar</w:t>
      </w:r>
      <w:r w:rsidR="00BF638B">
        <w:t>, dr.med.</w:t>
      </w:r>
    </w:p>
    <w:p w14:paraId="18659398" w14:textId="77777777" w:rsidR="00A94C62" w:rsidRPr="00A94C62" w:rsidRDefault="00A94C62" w:rsidP="00A94C62"/>
    <w:p w14:paraId="23E14FC1" w14:textId="3016CBCA" w:rsidR="00A94C62" w:rsidRPr="00A94C62" w:rsidRDefault="00A94C62" w:rsidP="00A94C62">
      <w:r w:rsidRPr="00A94C62">
        <w:t>1</w:t>
      </w:r>
      <w:r w:rsidR="00021A04">
        <w:t>1</w:t>
      </w:r>
      <w:r w:rsidRPr="00A94C62">
        <w:t>.</w:t>
      </w:r>
      <w:r w:rsidR="00587A24">
        <w:t>4</w:t>
      </w:r>
      <w:r w:rsidRPr="00A94C62">
        <w:t>0–</w:t>
      </w:r>
      <w:r w:rsidR="00021A04">
        <w:t>12</w:t>
      </w:r>
      <w:r w:rsidR="00587A24">
        <w:t>.00</w:t>
      </w:r>
      <w:r w:rsidR="006269A9">
        <w:t xml:space="preserve"> </w:t>
      </w:r>
      <w:r w:rsidRPr="006269A9">
        <w:rPr>
          <w:b/>
          <w:bCs/>
        </w:rPr>
        <w:t>Posebni primeri pri reanimaciji </w:t>
      </w:r>
      <w:r w:rsidR="00BF638B" w:rsidRPr="006269A9">
        <w:rPr>
          <w:b/>
          <w:bCs/>
        </w:rPr>
        <w:t>donošenega in nedonošenega novorojenca</w:t>
      </w:r>
    </w:p>
    <w:p w14:paraId="15BD74B0" w14:textId="5CA2CD1F" w:rsidR="00A94C62" w:rsidRDefault="00A94C62" w:rsidP="00A94C62">
      <w:r>
        <w:t>Tjaša Barbič</w:t>
      </w:r>
      <w:r w:rsidR="00BF638B">
        <w:t>, dr.med.</w:t>
      </w:r>
    </w:p>
    <w:p w14:paraId="62725440" w14:textId="77777777" w:rsidR="00A94C62" w:rsidRDefault="00A94C62" w:rsidP="00A94C62"/>
    <w:p w14:paraId="6BB09BC8" w14:textId="77777777" w:rsidR="00021A04" w:rsidRPr="00A94C62" w:rsidRDefault="00021A04" w:rsidP="00A94C62"/>
    <w:p w14:paraId="41B58CFB" w14:textId="6CE3F4FF" w:rsidR="00A94C62" w:rsidRPr="00A94C62" w:rsidRDefault="00A94C62" w:rsidP="00A94C62">
      <w:r w:rsidRPr="00A94C62">
        <w:t>1</w:t>
      </w:r>
      <w:r w:rsidR="00587A24">
        <w:t>2.00</w:t>
      </w:r>
      <w:r w:rsidRPr="00A94C62">
        <w:t>–</w:t>
      </w:r>
      <w:r w:rsidR="00587A24">
        <w:t>12.20</w:t>
      </w:r>
      <w:r w:rsidR="00021A04">
        <w:t xml:space="preserve"> </w:t>
      </w:r>
      <w:r w:rsidRPr="00021A04">
        <w:rPr>
          <w:b/>
          <w:bCs/>
        </w:rPr>
        <w:t>Medicinska tehnologija med reanimacijo novorojenca in simulatorji</w:t>
      </w:r>
    </w:p>
    <w:p w14:paraId="6CEE593D" w14:textId="77777777" w:rsidR="00A94C62" w:rsidRPr="00A94C62" w:rsidRDefault="00A94C62" w:rsidP="00A94C62">
      <w:r w:rsidRPr="00A94C62">
        <w:rPr>
          <w:i/>
          <w:iCs/>
        </w:rPr>
        <w:t>Red. prof. ddr. Miljenko Križmarić, univ. dipl. inž. el.</w:t>
      </w:r>
    </w:p>
    <w:p w14:paraId="2B7F3B13" w14:textId="77777777" w:rsidR="00A94C62" w:rsidRPr="00A94C62" w:rsidRDefault="00A94C62" w:rsidP="00A94C62"/>
    <w:p w14:paraId="5AE0742F" w14:textId="6D127A0A" w:rsidR="00A94C62" w:rsidRPr="00A94C62" w:rsidRDefault="00A94C62" w:rsidP="00A94C62">
      <w:r w:rsidRPr="00A94C62">
        <w:t>12.</w:t>
      </w:r>
      <w:r w:rsidR="00587A24">
        <w:t>2</w:t>
      </w:r>
      <w:r w:rsidRPr="00A94C62">
        <w:t>0–</w:t>
      </w:r>
      <w:r w:rsidR="00587A24">
        <w:t>12.40</w:t>
      </w:r>
      <w:r w:rsidR="00021A04">
        <w:t xml:space="preserve"> </w:t>
      </w:r>
      <w:r w:rsidRPr="00021A04">
        <w:rPr>
          <w:b/>
          <w:bCs/>
        </w:rPr>
        <w:t>Prikaz dela na simulatorju novorojenca</w:t>
      </w:r>
    </w:p>
    <w:p w14:paraId="465EB4DF" w14:textId="37026E27" w:rsidR="00021A04" w:rsidRPr="00021A04" w:rsidRDefault="00A94C62" w:rsidP="00021A04">
      <w:pPr>
        <w:rPr>
          <w:i/>
          <w:iCs/>
        </w:rPr>
      </w:pPr>
      <w:r w:rsidRPr="00021A04">
        <w:rPr>
          <w:i/>
          <w:iCs/>
        </w:rPr>
        <w:t xml:space="preserve">Sara Sitar, dr. med., dr. med., Jože Žolger, dr. med., red. prof. ddr. Miljenko Križmarić, univ. dipl. inž. el., </w:t>
      </w:r>
      <w:r w:rsidR="00021A04" w:rsidRPr="00021A04">
        <w:rPr>
          <w:i/>
          <w:iCs/>
        </w:rPr>
        <w:t>Matej Pal, dr.med., Tjaša Barbič, dr.med., Lara Rihtar, dr.med.</w:t>
      </w:r>
    </w:p>
    <w:p w14:paraId="00CA8E90" w14:textId="77777777" w:rsidR="00A94C62" w:rsidRPr="00A94C62" w:rsidRDefault="00A94C62" w:rsidP="00A94C62"/>
    <w:p w14:paraId="75CBE5E1" w14:textId="77777777" w:rsidR="00A94C62" w:rsidRPr="00A94C62" w:rsidRDefault="00A94C62" w:rsidP="00A94C62">
      <w:r w:rsidRPr="00A94C62">
        <w:t>13.00–14.00</w:t>
      </w:r>
    </w:p>
    <w:p w14:paraId="2A3ED217" w14:textId="77777777" w:rsidR="00A94C62" w:rsidRPr="00A94C62" w:rsidRDefault="00A94C62" w:rsidP="00A94C62">
      <w:r w:rsidRPr="00A94C62">
        <w:t>Odmor za organizirano kosilo</w:t>
      </w:r>
    </w:p>
    <w:p w14:paraId="470E8A35" w14:textId="77777777" w:rsidR="00A94C62" w:rsidRPr="00A94C62" w:rsidRDefault="00A94C62" w:rsidP="00A94C62"/>
    <w:p w14:paraId="027735A1" w14:textId="6205CAC6" w:rsidR="00A94C62" w:rsidRPr="00A94C62" w:rsidRDefault="00A94C62" w:rsidP="00A94C62">
      <w:r w:rsidRPr="00A94C62">
        <w:t>14.00–20.00</w:t>
      </w:r>
      <w:r w:rsidR="00021A04">
        <w:t xml:space="preserve"> praktične vaje -  d</w:t>
      </w:r>
      <w:r w:rsidRPr="00A94C62">
        <w:t>elo na simulatorju novorojenca</w:t>
      </w:r>
    </w:p>
    <w:p w14:paraId="2A35EA64" w14:textId="77777777" w:rsidR="00FB7AEF" w:rsidRDefault="00FB7AEF"/>
    <w:sectPr w:rsidR="00FB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11C"/>
    <w:multiLevelType w:val="multilevel"/>
    <w:tmpl w:val="814A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406D"/>
    <w:multiLevelType w:val="multilevel"/>
    <w:tmpl w:val="88909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E733E"/>
    <w:multiLevelType w:val="multilevel"/>
    <w:tmpl w:val="C5A4C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2386E"/>
    <w:multiLevelType w:val="multilevel"/>
    <w:tmpl w:val="4530B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17EA3"/>
    <w:multiLevelType w:val="multilevel"/>
    <w:tmpl w:val="FE72E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D6A2C"/>
    <w:multiLevelType w:val="multilevel"/>
    <w:tmpl w:val="B0E0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74420"/>
    <w:multiLevelType w:val="multilevel"/>
    <w:tmpl w:val="A3CA1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50055"/>
    <w:multiLevelType w:val="multilevel"/>
    <w:tmpl w:val="FB046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117967">
    <w:abstractNumId w:val="0"/>
  </w:num>
  <w:num w:numId="2" w16cid:durableId="48773499">
    <w:abstractNumId w:val="2"/>
    <w:lvlOverride w:ilvl="0">
      <w:lvl w:ilvl="0">
        <w:numFmt w:val="decimal"/>
        <w:lvlText w:val="%1."/>
        <w:lvlJc w:val="left"/>
      </w:lvl>
    </w:lvlOverride>
  </w:num>
  <w:num w:numId="3" w16cid:durableId="307324973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702903565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55522443">
    <w:abstractNumId w:val="4"/>
    <w:lvlOverride w:ilvl="0">
      <w:lvl w:ilvl="0">
        <w:numFmt w:val="decimal"/>
        <w:lvlText w:val="%1."/>
        <w:lvlJc w:val="left"/>
      </w:lvl>
    </w:lvlOverride>
  </w:num>
  <w:num w:numId="6" w16cid:durableId="2102067819">
    <w:abstractNumId w:val="5"/>
  </w:num>
  <w:num w:numId="7" w16cid:durableId="2064911903">
    <w:abstractNumId w:val="7"/>
    <w:lvlOverride w:ilvl="0">
      <w:lvl w:ilvl="0">
        <w:numFmt w:val="decimal"/>
        <w:lvlText w:val="%1."/>
        <w:lvlJc w:val="left"/>
      </w:lvl>
    </w:lvlOverride>
  </w:num>
  <w:num w:numId="8" w16cid:durableId="66079552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298873771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62"/>
    <w:rsid w:val="00004C3E"/>
    <w:rsid w:val="00021A04"/>
    <w:rsid w:val="00170BF1"/>
    <w:rsid w:val="002232BB"/>
    <w:rsid w:val="00233CD0"/>
    <w:rsid w:val="00440604"/>
    <w:rsid w:val="00587A24"/>
    <w:rsid w:val="00604BE0"/>
    <w:rsid w:val="006269A9"/>
    <w:rsid w:val="00755A93"/>
    <w:rsid w:val="007B7CA3"/>
    <w:rsid w:val="007D1B2F"/>
    <w:rsid w:val="008F26C8"/>
    <w:rsid w:val="00914127"/>
    <w:rsid w:val="009A3329"/>
    <w:rsid w:val="009E028A"/>
    <w:rsid w:val="009E7F02"/>
    <w:rsid w:val="009F3E07"/>
    <w:rsid w:val="00A34A98"/>
    <w:rsid w:val="00A94C62"/>
    <w:rsid w:val="00B00AEB"/>
    <w:rsid w:val="00B60C4D"/>
    <w:rsid w:val="00BB5269"/>
    <w:rsid w:val="00BE32C6"/>
    <w:rsid w:val="00BF638B"/>
    <w:rsid w:val="00D377D8"/>
    <w:rsid w:val="00E96443"/>
    <w:rsid w:val="00F24D6E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E02A"/>
  <w15:chartTrackingRefBased/>
  <w15:docId w15:val="{5E01C6D5-BFB4-4C66-87C4-B059400A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9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9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4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4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4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A94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4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4C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4C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4C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4C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4C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4C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9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94C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4C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94C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4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4C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4C62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34A9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kc-m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SITAR</dc:creator>
  <cp:keywords/>
  <dc:description/>
  <cp:lastModifiedBy>Nina BRAČIČ</cp:lastModifiedBy>
  <cp:revision>3</cp:revision>
  <dcterms:created xsi:type="dcterms:W3CDTF">2026-01-05T13:01:00Z</dcterms:created>
  <dcterms:modified xsi:type="dcterms:W3CDTF">2026-01-05T13:01:00Z</dcterms:modified>
</cp:coreProperties>
</file>